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3F06" w:rsidRDefault="00FB3F06" w:rsidP="00FB3F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7E50" w:rsidTr="000B40BA">
        <w:tc>
          <w:tcPr>
            <w:tcW w:w="9576" w:type="dxa"/>
            <w:shd w:val="clear" w:color="auto" w:fill="FFFF00"/>
          </w:tcPr>
          <w:p w:rsidR="00497E50" w:rsidRDefault="00497E50" w:rsidP="00D847E6">
            <w:r>
              <w:t xml:space="preserve">HOST AGENCY: </w:t>
            </w:r>
            <w:r w:rsidR="00D847E6">
              <w:t xml:space="preserve"> </w:t>
            </w:r>
          </w:p>
        </w:tc>
      </w:tr>
      <w:tr w:rsidR="00497E50" w:rsidRPr="00EC61A2" w:rsidTr="000B40BA">
        <w:trPr>
          <w:trHeight w:val="278"/>
        </w:trPr>
        <w:tc>
          <w:tcPr>
            <w:tcW w:w="9576" w:type="dxa"/>
            <w:shd w:val="clear" w:color="auto" w:fill="FFFF00"/>
          </w:tcPr>
          <w:p w:rsidR="00497E50" w:rsidRPr="00EC61A2" w:rsidRDefault="007F684E" w:rsidP="00D847E6">
            <w:pPr>
              <w:rPr>
                <w:i/>
                <w:sz w:val="20"/>
                <w:szCs w:val="20"/>
              </w:rPr>
            </w:pPr>
            <w:r>
              <w:t>PROJECT DATE</w:t>
            </w:r>
            <w:r w:rsidR="00497E50">
              <w:t xml:space="preserve">: </w:t>
            </w:r>
            <w:r w:rsidR="00286068">
              <w:t xml:space="preserve"> </w:t>
            </w:r>
            <w:r w:rsidR="00A47C30">
              <w:t xml:space="preserve"> </w:t>
            </w:r>
            <w:r w:rsidR="00D847E6">
              <w:t xml:space="preserve"> </w:t>
            </w:r>
          </w:p>
        </w:tc>
      </w:tr>
    </w:tbl>
    <w:p w:rsidR="004C5B3B" w:rsidRDefault="004C5B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3255"/>
        <w:gridCol w:w="3269"/>
      </w:tblGrid>
      <w:tr w:rsidR="00752803" w:rsidRPr="00286068" w:rsidTr="00FA29F6">
        <w:tc>
          <w:tcPr>
            <w:tcW w:w="9576" w:type="dxa"/>
            <w:gridSpan w:val="3"/>
            <w:shd w:val="clear" w:color="auto" w:fill="auto"/>
          </w:tcPr>
          <w:p w:rsidR="00752803" w:rsidRPr="00286068" w:rsidRDefault="00752803" w:rsidP="00FA2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Energy Efficiency</w:t>
            </w:r>
          </w:p>
        </w:tc>
      </w:tr>
      <w:tr w:rsidR="00752803" w:rsidRPr="00EC61A2" w:rsidTr="00FA29F6">
        <w:tc>
          <w:tcPr>
            <w:tcW w:w="9576" w:type="dxa"/>
            <w:gridSpan w:val="3"/>
            <w:shd w:val="clear" w:color="auto" w:fill="auto"/>
          </w:tcPr>
          <w:p w:rsidR="00752803" w:rsidRPr="007A5151" w:rsidRDefault="00752803" w:rsidP="007A069A">
            <w:r>
              <w:t>Members implemented service-learning projects that addressed unmet energy efficiency and environmental needs within the community by providing education and training in energy efficient and environmentally-conscious practices, including, but not limited to, sustainable energy and other natural resources, sustainable agriculture,</w:t>
            </w:r>
            <w:r w:rsidR="007A5151">
              <w:t xml:space="preserve"> and environmental stewardship.</w:t>
            </w:r>
          </w:p>
        </w:tc>
      </w:tr>
      <w:tr w:rsidR="00752803" w:rsidTr="000B40BA">
        <w:tc>
          <w:tcPr>
            <w:tcW w:w="2898" w:type="dxa"/>
            <w:shd w:val="clear" w:color="auto" w:fill="FFFF00"/>
          </w:tcPr>
          <w:p w:rsidR="00752803" w:rsidRDefault="000B40BA" w:rsidP="00FA29F6">
            <w:r>
              <w:t>Target:</w:t>
            </w:r>
          </w:p>
        </w:tc>
        <w:tc>
          <w:tcPr>
            <w:tcW w:w="3330" w:type="dxa"/>
            <w:shd w:val="clear" w:color="auto" w:fill="auto"/>
          </w:tcPr>
          <w:p w:rsidR="00752803" w:rsidRDefault="007E1EAD" w:rsidP="00FA29F6">
            <w:r>
              <w:t>Number for Project</w:t>
            </w:r>
            <w:r w:rsidR="00752803">
              <w:t xml:space="preserve">: </w:t>
            </w:r>
            <w:r w:rsidR="00752803" w:rsidRPr="00EC61A2">
              <w:rPr>
                <w:highlight w:val="yellow"/>
              </w:rPr>
              <w:t>#</w:t>
            </w:r>
          </w:p>
        </w:tc>
        <w:tc>
          <w:tcPr>
            <w:tcW w:w="3348" w:type="dxa"/>
            <w:shd w:val="clear" w:color="auto" w:fill="auto"/>
          </w:tcPr>
          <w:p w:rsidR="00752803" w:rsidRDefault="00752803" w:rsidP="00FA29F6">
            <w:r>
              <w:t xml:space="preserve">Year To Date: </w:t>
            </w:r>
            <w:r w:rsidRPr="00EC61A2">
              <w:rPr>
                <w:highlight w:val="yellow"/>
              </w:rPr>
              <w:t>#</w:t>
            </w:r>
          </w:p>
        </w:tc>
      </w:tr>
      <w:tr w:rsidR="007F684E" w:rsidTr="007F684E">
        <w:tc>
          <w:tcPr>
            <w:tcW w:w="9576" w:type="dxa"/>
            <w:gridSpan w:val="3"/>
            <w:shd w:val="clear" w:color="auto" w:fill="auto"/>
          </w:tcPr>
          <w:p w:rsidR="007F684E" w:rsidRPr="007F684E" w:rsidRDefault="007F684E" w:rsidP="00FA29F6">
            <w:pPr>
              <w:rPr>
                <w:b/>
                <w:i/>
                <w:sz w:val="20"/>
                <w:szCs w:val="20"/>
              </w:rPr>
            </w:pPr>
            <w:r w:rsidRPr="007F684E">
              <w:rPr>
                <w:b/>
                <w:i/>
                <w:sz w:val="20"/>
                <w:szCs w:val="20"/>
              </w:rPr>
              <w:t>Energy E</w:t>
            </w:r>
            <w:r w:rsidR="003615AE">
              <w:rPr>
                <w:b/>
                <w:i/>
                <w:sz w:val="20"/>
                <w:szCs w:val="20"/>
              </w:rPr>
              <w:t xml:space="preserve">fficiency Target Requirement: </w:t>
            </w:r>
            <w:r w:rsidR="001140B9" w:rsidRPr="001140B9">
              <w:rPr>
                <w:b/>
                <w:i/>
                <w:color w:val="FF0000"/>
                <w:sz w:val="20"/>
                <w:szCs w:val="20"/>
              </w:rPr>
              <w:t>196</w:t>
            </w:r>
            <w:r w:rsidR="001140B9" w:rsidRPr="001140B9">
              <w:rPr>
                <w:b/>
                <w:i/>
                <w:sz w:val="20"/>
                <w:szCs w:val="20"/>
              </w:rPr>
              <w:t xml:space="preserve"> per 1700/FT member, </w:t>
            </w:r>
            <w:r w:rsidR="001140B9" w:rsidRPr="001140B9">
              <w:rPr>
                <w:b/>
                <w:i/>
                <w:color w:val="FF0000"/>
                <w:sz w:val="20"/>
                <w:szCs w:val="20"/>
              </w:rPr>
              <w:t>98</w:t>
            </w:r>
            <w:r w:rsidR="001140B9" w:rsidRPr="001140B9">
              <w:rPr>
                <w:b/>
                <w:i/>
                <w:sz w:val="20"/>
                <w:szCs w:val="20"/>
              </w:rPr>
              <w:t xml:space="preserve"> per 900/HT member, </w:t>
            </w:r>
            <w:r w:rsidR="001140B9" w:rsidRPr="001140B9">
              <w:rPr>
                <w:b/>
                <w:i/>
                <w:color w:val="FF0000"/>
                <w:sz w:val="20"/>
                <w:szCs w:val="20"/>
              </w:rPr>
              <w:t>49</w:t>
            </w:r>
            <w:r w:rsidR="001140B9" w:rsidRPr="001140B9">
              <w:rPr>
                <w:b/>
                <w:i/>
                <w:sz w:val="20"/>
                <w:szCs w:val="20"/>
              </w:rPr>
              <w:t xml:space="preserve"> 450/QT member</w:t>
            </w:r>
          </w:p>
        </w:tc>
      </w:tr>
      <w:tr w:rsidR="00752803" w:rsidRPr="00286068" w:rsidTr="00FA29F6">
        <w:tc>
          <w:tcPr>
            <w:tcW w:w="9576" w:type="dxa"/>
            <w:gridSpan w:val="3"/>
            <w:shd w:val="clear" w:color="auto" w:fill="auto"/>
          </w:tcPr>
          <w:p w:rsidR="00752803" w:rsidRPr="00286068" w:rsidRDefault="007E1EAD" w:rsidP="00FA2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Outcome</w:t>
            </w:r>
          </w:p>
        </w:tc>
      </w:tr>
      <w:tr w:rsidR="00752803" w:rsidRPr="00D515BD" w:rsidTr="00FA29F6">
        <w:tc>
          <w:tcPr>
            <w:tcW w:w="9576" w:type="dxa"/>
            <w:gridSpan w:val="3"/>
            <w:shd w:val="clear" w:color="auto" w:fill="auto"/>
          </w:tcPr>
          <w:p w:rsidR="00752803" w:rsidRPr="00D515BD" w:rsidRDefault="007E1EAD" w:rsidP="00FA29F6">
            <w:r w:rsidRPr="007E1EAD">
              <w:t>75% of participants indicate they are more likely to modify and improve behavior or accept personal responsibility for the environment after receiving the education and/or training.</w:t>
            </w:r>
          </w:p>
        </w:tc>
      </w:tr>
      <w:tr w:rsidR="000B40BA" w:rsidTr="007E1EAD">
        <w:tc>
          <w:tcPr>
            <w:tcW w:w="2898" w:type="dxa"/>
            <w:shd w:val="clear" w:color="auto" w:fill="auto"/>
          </w:tcPr>
          <w:p w:rsidR="000B40BA" w:rsidRPr="007E1EAD" w:rsidRDefault="007E1EAD" w:rsidP="000B40BA">
            <w:r>
              <w:t xml:space="preserve">Target: 75% </w:t>
            </w:r>
          </w:p>
        </w:tc>
        <w:tc>
          <w:tcPr>
            <w:tcW w:w="3330" w:type="dxa"/>
            <w:shd w:val="clear" w:color="auto" w:fill="auto"/>
          </w:tcPr>
          <w:p w:rsidR="000B40BA" w:rsidRPr="00002E47" w:rsidRDefault="007E1EAD" w:rsidP="000B40BA">
            <w:pPr>
              <w:rPr>
                <w:sz w:val="16"/>
                <w:szCs w:val="16"/>
              </w:rPr>
            </w:pPr>
            <w:r w:rsidRPr="007E1EAD">
              <w:t>Percentage for Project</w:t>
            </w:r>
            <w:r w:rsidR="000B40BA" w:rsidRPr="007E1EAD">
              <w:t xml:space="preserve">: </w:t>
            </w:r>
            <w:r w:rsidR="00002E47">
              <w:rPr>
                <w:sz w:val="16"/>
                <w:szCs w:val="16"/>
              </w:rPr>
              <w:t>(D</w:t>
            </w:r>
            <w:r w:rsidR="00002E47" w:rsidRPr="00002E47">
              <w:rPr>
                <w:sz w:val="16"/>
                <w:szCs w:val="16"/>
              </w:rPr>
              <w:t xml:space="preserve">ata </w:t>
            </w:r>
            <w:r w:rsidR="00002E47">
              <w:rPr>
                <w:sz w:val="16"/>
                <w:szCs w:val="16"/>
              </w:rPr>
              <w:t xml:space="preserve">results not </w:t>
            </w:r>
            <w:r w:rsidR="00002E47" w:rsidRPr="00002E47">
              <w:rPr>
                <w:sz w:val="16"/>
                <w:szCs w:val="16"/>
              </w:rPr>
              <w:t>required.</w:t>
            </w:r>
            <w:r w:rsidR="00002E47">
              <w:t xml:space="preserve"> </w:t>
            </w:r>
            <w:r w:rsidR="00002E47">
              <w:rPr>
                <w:sz w:val="16"/>
                <w:szCs w:val="16"/>
              </w:rPr>
              <w:t>To be completed by program.)</w:t>
            </w:r>
          </w:p>
        </w:tc>
        <w:tc>
          <w:tcPr>
            <w:tcW w:w="3348" w:type="dxa"/>
            <w:shd w:val="clear" w:color="auto" w:fill="auto"/>
          </w:tcPr>
          <w:p w:rsidR="000B40BA" w:rsidRPr="007E1EAD" w:rsidRDefault="007E1EAD" w:rsidP="000B40BA">
            <w:r>
              <w:t xml:space="preserve">End Outcome: </w:t>
            </w:r>
            <w:r w:rsidR="00002E47">
              <w:rPr>
                <w:sz w:val="16"/>
                <w:szCs w:val="16"/>
              </w:rPr>
              <w:t>(D</w:t>
            </w:r>
            <w:r w:rsidR="00002E47" w:rsidRPr="00002E47">
              <w:rPr>
                <w:sz w:val="16"/>
                <w:szCs w:val="16"/>
              </w:rPr>
              <w:t xml:space="preserve">ata </w:t>
            </w:r>
            <w:r w:rsidR="00002E47">
              <w:rPr>
                <w:sz w:val="16"/>
                <w:szCs w:val="16"/>
              </w:rPr>
              <w:t xml:space="preserve">results not </w:t>
            </w:r>
            <w:r w:rsidR="00002E47" w:rsidRPr="00002E47">
              <w:rPr>
                <w:sz w:val="16"/>
                <w:szCs w:val="16"/>
              </w:rPr>
              <w:t>required. To be completed by program.)</w:t>
            </w:r>
          </w:p>
        </w:tc>
      </w:tr>
      <w:tr w:rsidR="007E1EAD" w:rsidTr="00BD685F">
        <w:tc>
          <w:tcPr>
            <w:tcW w:w="9576" w:type="dxa"/>
            <w:gridSpan w:val="3"/>
            <w:shd w:val="clear" w:color="auto" w:fill="auto"/>
          </w:tcPr>
          <w:p w:rsidR="007E1EAD" w:rsidRDefault="007E1EAD" w:rsidP="000B40BA">
            <w:r>
              <w:t xml:space="preserve">Number of Surveys Attached: </w:t>
            </w:r>
            <w:r w:rsidRPr="007E1EAD">
              <w:rPr>
                <w:highlight w:val="yellow"/>
              </w:rPr>
              <w:t>#</w:t>
            </w:r>
          </w:p>
        </w:tc>
      </w:tr>
    </w:tbl>
    <w:p w:rsidR="00D05F09" w:rsidRDefault="00D05F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259"/>
        <w:gridCol w:w="3261"/>
      </w:tblGrid>
      <w:tr w:rsidR="00752803" w:rsidRPr="00286068" w:rsidTr="00FA29F6">
        <w:tc>
          <w:tcPr>
            <w:tcW w:w="9576" w:type="dxa"/>
            <w:gridSpan w:val="3"/>
            <w:shd w:val="clear" w:color="auto" w:fill="auto"/>
          </w:tcPr>
          <w:p w:rsidR="00752803" w:rsidRPr="00286068" w:rsidRDefault="00752803" w:rsidP="00FA2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 Signatur</w:t>
            </w:r>
            <w:r w:rsidR="00355657">
              <w:rPr>
                <w:b/>
                <w:sz w:val="28"/>
                <w:szCs w:val="28"/>
              </w:rPr>
              <w:t>e</w:t>
            </w:r>
          </w:p>
        </w:tc>
      </w:tr>
      <w:tr w:rsidR="00752803" w:rsidRPr="007B5993" w:rsidTr="00FA29F6">
        <w:tc>
          <w:tcPr>
            <w:tcW w:w="9576" w:type="dxa"/>
            <w:gridSpan w:val="3"/>
            <w:shd w:val="clear" w:color="auto" w:fill="auto"/>
          </w:tcPr>
          <w:p w:rsidR="00752803" w:rsidRPr="007B5993" w:rsidRDefault="00752803" w:rsidP="00FA29F6">
            <w:pPr>
              <w:rPr>
                <w:i/>
                <w:sz w:val="20"/>
                <w:szCs w:val="20"/>
              </w:rPr>
            </w:pPr>
            <w:r w:rsidRPr="00033FCD">
              <w:rPr>
                <w:i/>
                <w:sz w:val="20"/>
                <w:szCs w:val="20"/>
              </w:rPr>
              <w:t>By signing the data collection form, you confirm the reliability and validity of the numbers and activities reported.</w:t>
            </w:r>
          </w:p>
        </w:tc>
      </w:tr>
      <w:tr w:rsidR="00752803" w:rsidTr="00FA29F6">
        <w:tc>
          <w:tcPr>
            <w:tcW w:w="2898" w:type="dxa"/>
            <w:shd w:val="clear" w:color="auto" w:fill="auto"/>
          </w:tcPr>
          <w:p w:rsidR="00752803" w:rsidRDefault="00752803" w:rsidP="00FA29F6">
            <w:r>
              <w:t>Name</w:t>
            </w:r>
          </w:p>
        </w:tc>
        <w:tc>
          <w:tcPr>
            <w:tcW w:w="3330" w:type="dxa"/>
            <w:shd w:val="clear" w:color="auto" w:fill="auto"/>
          </w:tcPr>
          <w:p w:rsidR="00752803" w:rsidRDefault="00752803" w:rsidP="00FA29F6">
            <w:r>
              <w:t>Signature</w:t>
            </w:r>
          </w:p>
        </w:tc>
        <w:tc>
          <w:tcPr>
            <w:tcW w:w="3348" w:type="dxa"/>
            <w:shd w:val="clear" w:color="auto" w:fill="auto"/>
          </w:tcPr>
          <w:p w:rsidR="00752803" w:rsidRDefault="00752803" w:rsidP="00FA29F6">
            <w:r>
              <w:t>Date</w:t>
            </w:r>
          </w:p>
        </w:tc>
      </w:tr>
      <w:tr w:rsidR="00752803" w:rsidRPr="007B5993" w:rsidTr="00D847E6">
        <w:tc>
          <w:tcPr>
            <w:tcW w:w="2898" w:type="dxa"/>
            <w:shd w:val="clear" w:color="auto" w:fill="FFFF00"/>
          </w:tcPr>
          <w:p w:rsidR="00752803" w:rsidRPr="00D847E6" w:rsidRDefault="00D847E6" w:rsidP="00FA29F6">
            <w:pPr>
              <w:rPr>
                <w:highlight w:val="yellow"/>
              </w:rPr>
            </w:pPr>
            <w:r w:rsidRPr="00D847E6">
              <w:rPr>
                <w:highlight w:val="yellow"/>
              </w:rPr>
              <w:t xml:space="preserve"> </w:t>
            </w:r>
          </w:p>
        </w:tc>
        <w:tc>
          <w:tcPr>
            <w:tcW w:w="3330" w:type="dxa"/>
            <w:shd w:val="clear" w:color="auto" w:fill="FFFF00"/>
          </w:tcPr>
          <w:p w:rsidR="00752803" w:rsidRPr="007B5993" w:rsidRDefault="00752803" w:rsidP="00FA29F6">
            <w:pPr>
              <w:jc w:val="center"/>
            </w:pPr>
          </w:p>
        </w:tc>
        <w:tc>
          <w:tcPr>
            <w:tcW w:w="3348" w:type="dxa"/>
            <w:shd w:val="clear" w:color="auto" w:fill="FFFF00"/>
          </w:tcPr>
          <w:p w:rsidR="00752803" w:rsidRPr="007B5993" w:rsidRDefault="00752803" w:rsidP="00FA29F6">
            <w:pPr>
              <w:jc w:val="center"/>
            </w:pPr>
          </w:p>
        </w:tc>
      </w:tr>
      <w:tr w:rsidR="00752803" w:rsidRPr="00286068" w:rsidTr="00FA29F6">
        <w:tc>
          <w:tcPr>
            <w:tcW w:w="9576" w:type="dxa"/>
            <w:gridSpan w:val="3"/>
            <w:shd w:val="clear" w:color="auto" w:fill="auto"/>
          </w:tcPr>
          <w:p w:rsidR="00752803" w:rsidRPr="00286068" w:rsidRDefault="00752803" w:rsidP="00FA2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Site Supervisor Signature</w:t>
            </w:r>
          </w:p>
        </w:tc>
      </w:tr>
      <w:tr w:rsidR="00752803" w:rsidRPr="007B5993" w:rsidTr="00FA29F6">
        <w:tc>
          <w:tcPr>
            <w:tcW w:w="9576" w:type="dxa"/>
            <w:gridSpan w:val="3"/>
            <w:shd w:val="clear" w:color="auto" w:fill="auto"/>
          </w:tcPr>
          <w:p w:rsidR="00752803" w:rsidRPr="007B5993" w:rsidRDefault="00752803" w:rsidP="00FA29F6">
            <w:pPr>
              <w:rPr>
                <w:i/>
                <w:sz w:val="20"/>
                <w:szCs w:val="20"/>
              </w:rPr>
            </w:pPr>
            <w:r w:rsidRPr="00033FCD">
              <w:rPr>
                <w:i/>
                <w:sz w:val="20"/>
                <w:szCs w:val="20"/>
              </w:rPr>
              <w:t>By signing the data collection form, you confirm the reliability and validity of the numbers and activities reported.</w:t>
            </w:r>
          </w:p>
        </w:tc>
      </w:tr>
      <w:tr w:rsidR="00752803" w:rsidTr="00FA29F6">
        <w:tc>
          <w:tcPr>
            <w:tcW w:w="2898" w:type="dxa"/>
            <w:shd w:val="clear" w:color="auto" w:fill="auto"/>
          </w:tcPr>
          <w:p w:rsidR="00752803" w:rsidRDefault="00752803" w:rsidP="00FA29F6">
            <w:r>
              <w:t>Name</w:t>
            </w:r>
          </w:p>
        </w:tc>
        <w:tc>
          <w:tcPr>
            <w:tcW w:w="3330" w:type="dxa"/>
            <w:shd w:val="clear" w:color="auto" w:fill="auto"/>
          </w:tcPr>
          <w:p w:rsidR="00752803" w:rsidRDefault="00752803" w:rsidP="00FA29F6">
            <w:r>
              <w:t>Signature</w:t>
            </w:r>
          </w:p>
        </w:tc>
        <w:tc>
          <w:tcPr>
            <w:tcW w:w="3348" w:type="dxa"/>
            <w:shd w:val="clear" w:color="auto" w:fill="auto"/>
          </w:tcPr>
          <w:p w:rsidR="00752803" w:rsidRDefault="00752803" w:rsidP="00FA29F6">
            <w:r>
              <w:t>Date</w:t>
            </w:r>
          </w:p>
        </w:tc>
      </w:tr>
      <w:tr w:rsidR="00752803" w:rsidRPr="007B5993" w:rsidTr="00D847E6">
        <w:tc>
          <w:tcPr>
            <w:tcW w:w="2898" w:type="dxa"/>
            <w:shd w:val="clear" w:color="auto" w:fill="FFFF00"/>
          </w:tcPr>
          <w:p w:rsidR="00752803" w:rsidRDefault="00752803" w:rsidP="00FA29F6"/>
        </w:tc>
        <w:tc>
          <w:tcPr>
            <w:tcW w:w="3330" w:type="dxa"/>
            <w:shd w:val="clear" w:color="auto" w:fill="FFFF00"/>
          </w:tcPr>
          <w:p w:rsidR="00752803" w:rsidRPr="007B5993" w:rsidRDefault="00752803" w:rsidP="00FA29F6">
            <w:pPr>
              <w:jc w:val="center"/>
            </w:pPr>
          </w:p>
        </w:tc>
        <w:tc>
          <w:tcPr>
            <w:tcW w:w="3348" w:type="dxa"/>
            <w:shd w:val="clear" w:color="auto" w:fill="FFFF00"/>
          </w:tcPr>
          <w:p w:rsidR="00752803" w:rsidRPr="007B5993" w:rsidRDefault="00752803" w:rsidP="00FA29F6">
            <w:pPr>
              <w:jc w:val="center"/>
            </w:pPr>
          </w:p>
        </w:tc>
      </w:tr>
    </w:tbl>
    <w:p w:rsidR="00497E50" w:rsidRDefault="007F684E" w:rsidP="007A069A">
      <w:pPr>
        <w:rPr>
          <w:i/>
          <w:sz w:val="20"/>
          <w:szCs w:val="20"/>
        </w:rPr>
      </w:pPr>
      <w:r w:rsidRPr="007A069A">
        <w:rPr>
          <w:i/>
          <w:sz w:val="20"/>
          <w:szCs w:val="20"/>
        </w:rPr>
        <w:t>DIRECTIONS:</w:t>
      </w:r>
    </w:p>
    <w:p w:rsidR="007F684E" w:rsidRPr="00CD6F3B" w:rsidRDefault="007F684E" w:rsidP="008F6B15">
      <w:pPr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Submit the data collection form and supporting documentation (participant logs, volunteer logs, surveys, project in-kinds, project photos, and media coverage) within</w:t>
      </w:r>
      <w:r w:rsidRPr="00002E47">
        <w:rPr>
          <w:b/>
          <w:i/>
          <w:sz w:val="20"/>
          <w:szCs w:val="20"/>
        </w:rPr>
        <w:t xml:space="preserve"> five</w:t>
      </w:r>
      <w:r>
        <w:rPr>
          <w:i/>
          <w:sz w:val="20"/>
          <w:szCs w:val="20"/>
        </w:rPr>
        <w:t xml:space="preserve"> days upon completion of the project.</w:t>
      </w:r>
      <w:r w:rsidR="00CD6F3B">
        <w:rPr>
          <w:i/>
          <w:sz w:val="20"/>
          <w:szCs w:val="20"/>
        </w:rPr>
        <w:t xml:space="preserve"> </w:t>
      </w:r>
      <w:r w:rsidR="008F6B15" w:rsidRPr="00CD6F3B">
        <w:rPr>
          <w:i/>
          <w:sz w:val="20"/>
          <w:szCs w:val="20"/>
        </w:rPr>
        <w:t xml:space="preserve">Mail data collection form and supporting documentation to </w:t>
      </w:r>
      <w:r w:rsidR="008F6B15" w:rsidRPr="00B05603">
        <w:rPr>
          <w:rFonts w:asciiTheme="majorBidi" w:hAnsiTheme="majorBidi" w:cstheme="majorBidi"/>
          <w:b/>
          <w:bCs/>
          <w:i/>
          <w:iCs/>
          <w:color w:val="222222"/>
          <w:sz w:val="19"/>
          <w:szCs w:val="19"/>
          <w:shd w:val="clear" w:color="auto" w:fill="FFFFFF"/>
        </w:rPr>
        <w:t xml:space="preserve">Appalachia CARES / </w:t>
      </w:r>
      <w:proofErr w:type="spellStart"/>
      <w:r w:rsidR="008F6B15" w:rsidRPr="00B05603">
        <w:rPr>
          <w:rFonts w:asciiTheme="majorBidi" w:hAnsiTheme="majorBidi" w:cstheme="majorBidi"/>
          <w:b/>
          <w:bCs/>
          <w:i/>
          <w:iCs/>
          <w:color w:val="222222"/>
          <w:sz w:val="19"/>
          <w:szCs w:val="19"/>
          <w:shd w:val="clear" w:color="auto" w:fill="FFFFFF"/>
        </w:rPr>
        <w:t>Trenna</w:t>
      </w:r>
      <w:proofErr w:type="spellEnd"/>
      <w:r w:rsidR="008F6B15" w:rsidRPr="00B05603">
        <w:rPr>
          <w:rFonts w:asciiTheme="majorBidi" w:hAnsiTheme="majorBidi" w:cstheme="majorBidi"/>
          <w:b/>
          <w:bCs/>
          <w:i/>
          <w:iCs/>
          <w:color w:val="222222"/>
          <w:sz w:val="19"/>
          <w:szCs w:val="19"/>
          <w:shd w:val="clear" w:color="auto" w:fill="FFFFFF"/>
        </w:rPr>
        <w:t xml:space="preserve"> Brown, 2660 Sunnydale Road, Greeneville, TN 37743</w:t>
      </w:r>
      <w:r w:rsidR="008F6B15">
        <w:rPr>
          <w:rFonts w:asciiTheme="majorBidi" w:hAnsiTheme="majorBidi" w:cstheme="majorBidi"/>
          <w:i/>
          <w:iCs/>
          <w:color w:val="222222"/>
          <w:sz w:val="19"/>
          <w:szCs w:val="19"/>
          <w:shd w:val="clear" w:color="auto" w:fill="FFFFFF"/>
        </w:rPr>
        <w:t>.</w:t>
      </w:r>
    </w:p>
    <w:p w:rsidR="00002E47" w:rsidRDefault="00002E47" w:rsidP="00002E47">
      <w:pPr>
        <w:rPr>
          <w:i/>
          <w:sz w:val="20"/>
          <w:szCs w:val="20"/>
        </w:rPr>
      </w:pPr>
      <w:r w:rsidRPr="007A069A">
        <w:rPr>
          <w:i/>
          <w:sz w:val="20"/>
          <w:szCs w:val="20"/>
        </w:rPr>
        <w:t>REMINDERS:</w:t>
      </w:r>
    </w:p>
    <w:p w:rsidR="00002E47" w:rsidRDefault="003615AE" w:rsidP="00002E47">
      <w:pPr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All members must complete assigned</w:t>
      </w:r>
      <w:r w:rsidR="006226E6">
        <w:rPr>
          <w:i/>
          <w:sz w:val="20"/>
          <w:szCs w:val="20"/>
        </w:rPr>
        <w:t xml:space="preserve"> (energy efficiency </w:t>
      </w:r>
      <w:r>
        <w:rPr>
          <w:i/>
          <w:sz w:val="20"/>
          <w:szCs w:val="20"/>
        </w:rPr>
        <w:t>or</w:t>
      </w:r>
      <w:r w:rsidR="00002E47" w:rsidRPr="00002E47">
        <w:rPr>
          <w:i/>
          <w:sz w:val="20"/>
          <w:szCs w:val="20"/>
        </w:rPr>
        <w:t xml:space="preserve"> housing services) performance measures.</w:t>
      </w:r>
      <w:bookmarkStart w:id="0" w:name="_GoBack"/>
      <w:bookmarkEnd w:id="0"/>
    </w:p>
    <w:p w:rsidR="00EC6992" w:rsidRDefault="00EC6992" w:rsidP="00002E47">
      <w:pPr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The project is not complete without meeting the required numbers, percentage of end outcome, data collection form, and supporting documentation.</w:t>
      </w:r>
    </w:p>
    <w:p w:rsidR="007A069A" w:rsidRDefault="007A069A" w:rsidP="00002E47">
      <w:pPr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number of individuals reported on the data collection form must match the number of individuals on the participant log(s). </w:t>
      </w:r>
    </w:p>
    <w:p w:rsidR="007A069A" w:rsidRDefault="007A069A" w:rsidP="007A069A">
      <w:pPr>
        <w:numPr>
          <w:ilvl w:val="0"/>
          <w:numId w:val="9"/>
        </w:numPr>
        <w:rPr>
          <w:i/>
          <w:sz w:val="20"/>
          <w:szCs w:val="20"/>
        </w:rPr>
      </w:pPr>
      <w:r w:rsidRPr="007A069A">
        <w:rPr>
          <w:i/>
          <w:sz w:val="20"/>
          <w:szCs w:val="20"/>
        </w:rPr>
        <w:t xml:space="preserve">Agency participant database sheets </w:t>
      </w:r>
      <w:r>
        <w:rPr>
          <w:i/>
          <w:sz w:val="20"/>
          <w:szCs w:val="20"/>
        </w:rPr>
        <w:t xml:space="preserve">must be transferred and attached to the participant log </w:t>
      </w:r>
      <w:r w:rsidRPr="007A069A">
        <w:rPr>
          <w:i/>
          <w:sz w:val="20"/>
          <w:szCs w:val="20"/>
        </w:rPr>
        <w:t xml:space="preserve">or original participant signatures </w:t>
      </w:r>
      <w:r>
        <w:rPr>
          <w:i/>
          <w:sz w:val="20"/>
          <w:szCs w:val="20"/>
        </w:rPr>
        <w:t>are required on the participant logs.</w:t>
      </w:r>
    </w:p>
    <w:p w:rsidR="00002E47" w:rsidRDefault="00002E47" w:rsidP="007A5151">
      <w:pPr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The number of attached surveys must match the number of individuals reported surveyed on the participant logs.</w:t>
      </w:r>
      <w:r w:rsidR="007A5151">
        <w:rPr>
          <w:i/>
          <w:sz w:val="20"/>
          <w:szCs w:val="20"/>
        </w:rPr>
        <w:t xml:space="preserve"> </w:t>
      </w:r>
      <w:r w:rsidR="007A5151" w:rsidRPr="007A5151">
        <w:rPr>
          <w:i/>
          <w:sz w:val="20"/>
          <w:szCs w:val="20"/>
        </w:rPr>
        <w:t xml:space="preserve">At minimum, </w:t>
      </w:r>
      <w:r w:rsidR="007A5151" w:rsidRPr="007A5151">
        <w:rPr>
          <w:b/>
          <w:i/>
          <w:sz w:val="20"/>
          <w:szCs w:val="20"/>
        </w:rPr>
        <w:t>60%</w:t>
      </w:r>
      <w:r w:rsidR="007A5151" w:rsidRPr="007A5151">
        <w:rPr>
          <w:i/>
          <w:sz w:val="20"/>
          <w:szCs w:val="20"/>
        </w:rPr>
        <w:t xml:space="preserve"> of the participants must be surveyed.</w:t>
      </w:r>
      <w:r w:rsidR="00631C64">
        <w:rPr>
          <w:i/>
          <w:sz w:val="20"/>
          <w:szCs w:val="20"/>
        </w:rPr>
        <w:t xml:space="preserve"> See participant log for required surveyed activities.</w:t>
      </w:r>
    </w:p>
    <w:p w:rsidR="00002E47" w:rsidRPr="006226E6" w:rsidRDefault="00002E47" w:rsidP="006226E6">
      <w:pPr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Survey results will be tabulated </w:t>
      </w:r>
      <w:r w:rsidR="007A069A">
        <w:rPr>
          <w:i/>
          <w:sz w:val="20"/>
          <w:szCs w:val="20"/>
        </w:rPr>
        <w:t>by the program. However, please keep a personal record of your survey results to ensure you meet or exceed the end outcome.</w:t>
      </w:r>
    </w:p>
    <w:sectPr w:rsidR="00002E47" w:rsidRPr="006226E6" w:rsidSect="009A543C">
      <w:headerReference w:type="default" r:id="rId8"/>
      <w:pgSz w:w="12240" w:h="15840"/>
      <w:pgMar w:top="117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FA" w:rsidRDefault="001A13FA">
      <w:r>
        <w:separator/>
      </w:r>
    </w:p>
  </w:endnote>
  <w:endnote w:type="continuationSeparator" w:id="0">
    <w:p w:rsidR="001A13FA" w:rsidRDefault="001A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FA" w:rsidRDefault="001A13FA">
      <w:r>
        <w:separator/>
      </w:r>
    </w:p>
  </w:footnote>
  <w:footnote w:type="continuationSeparator" w:id="0">
    <w:p w:rsidR="001A13FA" w:rsidRDefault="001A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21" w:rsidRDefault="00251C21" w:rsidP="00EC6992">
    <w:pPr>
      <w:pStyle w:val="Header"/>
      <w:rPr>
        <w:b/>
        <w:sz w:val="36"/>
        <w:szCs w:val="36"/>
      </w:rPr>
    </w:pPr>
  </w:p>
  <w:p w:rsidR="00FB3F06" w:rsidRPr="00EC6992" w:rsidRDefault="006226E6" w:rsidP="00986588">
    <w:pPr>
      <w:pStyle w:val="Header"/>
      <w:jc w:val="center"/>
      <w:rPr>
        <w:b/>
        <w:sz w:val="28"/>
        <w:szCs w:val="28"/>
      </w:rPr>
    </w:pPr>
    <w:r w:rsidRPr="00EC6992">
      <w:rPr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-200025</wp:posOffset>
              </wp:positionV>
              <wp:extent cx="1268730" cy="117856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1178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588" w:rsidRDefault="006226E6" w:rsidP="00986588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>
                                <wp:extent cx="1085850" cy="1085850"/>
                                <wp:effectExtent l="0" t="0" r="0" b="0"/>
                                <wp:docPr id="9" name="Picture 1" descr="Pictur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tur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15pt;margin-top:-15.75pt;width:99.9pt;height:92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" stroked="f">
              <v:textbox style="mso-fit-shape-to-text:t">
                <w:txbxContent>
                  <w:p w:rsidR="00986588" w:rsidRDefault="006226E6" w:rsidP="00986588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>
                          <wp:extent cx="1085850" cy="1085850"/>
                          <wp:effectExtent l="0" t="0" r="0" b="0"/>
                          <wp:docPr id="2" name="Picture 1" descr="Pictur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tur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86588" w:rsidRPr="00EC6992">
      <w:rPr>
        <w:b/>
        <w:sz w:val="28"/>
        <w:szCs w:val="28"/>
      </w:rPr>
      <w:t>Appalachia CARES / AmeriCorps</w:t>
    </w:r>
  </w:p>
  <w:p w:rsidR="006C2C30" w:rsidRPr="00EC6992" w:rsidRDefault="009462E6" w:rsidP="007A069A">
    <w:pPr>
      <w:pStyle w:val="Header"/>
      <w:pBdr>
        <w:bottom w:val="single" w:sz="12" w:space="19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2017-2018</w:t>
    </w:r>
  </w:p>
  <w:p w:rsidR="002548B7" w:rsidRPr="00EC6992" w:rsidRDefault="007A069A" w:rsidP="007A069A">
    <w:pPr>
      <w:pStyle w:val="Header"/>
      <w:pBdr>
        <w:bottom w:val="single" w:sz="12" w:space="19" w:color="auto"/>
      </w:pBdr>
      <w:jc w:val="center"/>
      <w:rPr>
        <w:b/>
        <w:sz w:val="28"/>
        <w:szCs w:val="28"/>
      </w:rPr>
    </w:pPr>
    <w:r w:rsidRPr="00EC6992">
      <w:rPr>
        <w:b/>
        <w:sz w:val="28"/>
        <w:szCs w:val="28"/>
      </w:rPr>
      <w:t>Energy Efficiency</w:t>
    </w:r>
    <w:r w:rsidR="006C2C30" w:rsidRPr="00EC6992">
      <w:rPr>
        <w:b/>
        <w:sz w:val="28"/>
        <w:szCs w:val="28"/>
      </w:rPr>
      <w:t xml:space="preserve"> Data Collection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35BE1"/>
    <w:multiLevelType w:val="hybridMultilevel"/>
    <w:tmpl w:val="22C4F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6849"/>
    <w:multiLevelType w:val="hybridMultilevel"/>
    <w:tmpl w:val="0C0A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7012C"/>
    <w:multiLevelType w:val="hybridMultilevel"/>
    <w:tmpl w:val="870C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F0F14"/>
    <w:multiLevelType w:val="hybridMultilevel"/>
    <w:tmpl w:val="3488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474E"/>
    <w:multiLevelType w:val="hybridMultilevel"/>
    <w:tmpl w:val="8EDAE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75659"/>
    <w:multiLevelType w:val="hybridMultilevel"/>
    <w:tmpl w:val="AB2E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60692"/>
    <w:multiLevelType w:val="hybridMultilevel"/>
    <w:tmpl w:val="071E48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867EB1"/>
    <w:multiLevelType w:val="hybridMultilevel"/>
    <w:tmpl w:val="12ACA9DA"/>
    <w:lvl w:ilvl="0" w:tplc="745EC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2"/>
    <w:rsid w:val="00002E47"/>
    <w:rsid w:val="00033FCD"/>
    <w:rsid w:val="00071B6C"/>
    <w:rsid w:val="00086435"/>
    <w:rsid w:val="000B40BA"/>
    <w:rsid w:val="000F45BD"/>
    <w:rsid w:val="001140B9"/>
    <w:rsid w:val="001A13FA"/>
    <w:rsid w:val="00236DA1"/>
    <w:rsid w:val="00247D28"/>
    <w:rsid w:val="00251C21"/>
    <w:rsid w:val="002548B7"/>
    <w:rsid w:val="00255227"/>
    <w:rsid w:val="00260733"/>
    <w:rsid w:val="002708B1"/>
    <w:rsid w:val="00286068"/>
    <w:rsid w:val="002A50E7"/>
    <w:rsid w:val="00355657"/>
    <w:rsid w:val="003615AE"/>
    <w:rsid w:val="00404B9F"/>
    <w:rsid w:val="00451943"/>
    <w:rsid w:val="004711F2"/>
    <w:rsid w:val="00497E50"/>
    <w:rsid w:val="004B13C9"/>
    <w:rsid w:val="004C5B3B"/>
    <w:rsid w:val="00521BCE"/>
    <w:rsid w:val="00530686"/>
    <w:rsid w:val="00551B84"/>
    <w:rsid w:val="0055536F"/>
    <w:rsid w:val="005C7131"/>
    <w:rsid w:val="006226E6"/>
    <w:rsid w:val="00631C64"/>
    <w:rsid w:val="00693D6A"/>
    <w:rsid w:val="006C2C30"/>
    <w:rsid w:val="00752803"/>
    <w:rsid w:val="007904D7"/>
    <w:rsid w:val="007A069A"/>
    <w:rsid w:val="007A482E"/>
    <w:rsid w:val="007A5151"/>
    <w:rsid w:val="007B1972"/>
    <w:rsid w:val="007E1EAD"/>
    <w:rsid w:val="007E3E0E"/>
    <w:rsid w:val="007F684E"/>
    <w:rsid w:val="0081459C"/>
    <w:rsid w:val="008B0D1E"/>
    <w:rsid w:val="008B5DD8"/>
    <w:rsid w:val="008F6B15"/>
    <w:rsid w:val="009161D6"/>
    <w:rsid w:val="009462E6"/>
    <w:rsid w:val="009711F9"/>
    <w:rsid w:val="0097793C"/>
    <w:rsid w:val="00986588"/>
    <w:rsid w:val="009A543C"/>
    <w:rsid w:val="009E280D"/>
    <w:rsid w:val="00A03909"/>
    <w:rsid w:val="00A454AA"/>
    <w:rsid w:val="00A47C30"/>
    <w:rsid w:val="00A544F6"/>
    <w:rsid w:val="00AD57B6"/>
    <w:rsid w:val="00B05603"/>
    <w:rsid w:val="00B17F50"/>
    <w:rsid w:val="00B343A9"/>
    <w:rsid w:val="00B819C5"/>
    <w:rsid w:val="00BC32B3"/>
    <w:rsid w:val="00BD685F"/>
    <w:rsid w:val="00BF0F29"/>
    <w:rsid w:val="00C0277D"/>
    <w:rsid w:val="00C87E03"/>
    <w:rsid w:val="00CC41A4"/>
    <w:rsid w:val="00CD6F3B"/>
    <w:rsid w:val="00CE6AC4"/>
    <w:rsid w:val="00D05F09"/>
    <w:rsid w:val="00D515BD"/>
    <w:rsid w:val="00D5182D"/>
    <w:rsid w:val="00D77873"/>
    <w:rsid w:val="00D847E6"/>
    <w:rsid w:val="00E401E8"/>
    <w:rsid w:val="00E5471B"/>
    <w:rsid w:val="00EC61A2"/>
    <w:rsid w:val="00EC6992"/>
    <w:rsid w:val="00F41B5C"/>
    <w:rsid w:val="00F754DD"/>
    <w:rsid w:val="00FA29F6"/>
    <w:rsid w:val="00FB3F06"/>
    <w:rsid w:val="00FC68BC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5:chartTrackingRefBased/>
  <w15:docId w15:val="{2059448E-96ED-423C-B372-1FA354C5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711F2"/>
    <w:pPr>
      <w:suppressAutoHyphens/>
    </w:pPr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FB3F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B3F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F0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B3F06"/>
    <w:rPr>
      <w:rFonts w:ascii="Cambria" w:eastAsia="Times New Roman" w:hAnsi="Cambria" w:cs="Times New Roman"/>
      <w:sz w:val="24"/>
      <w:szCs w:val="24"/>
      <w:lang w:eastAsia="ar-SA"/>
    </w:rPr>
  </w:style>
  <w:style w:type="character" w:styleId="SubtleEmphasis">
    <w:name w:val="Subtle Emphasis"/>
    <w:uiPriority w:val="19"/>
    <w:qFormat/>
    <w:rsid w:val="00FB3F06"/>
    <w:rPr>
      <w:i/>
      <w:iCs/>
      <w:color w:val="808080"/>
    </w:rPr>
  </w:style>
  <w:style w:type="character" w:styleId="Emphasis">
    <w:name w:val="Emphasis"/>
    <w:uiPriority w:val="20"/>
    <w:qFormat/>
    <w:rsid w:val="00FB3F06"/>
    <w:rPr>
      <w:i/>
      <w:iCs/>
    </w:rPr>
  </w:style>
  <w:style w:type="table" w:styleId="TableGrid">
    <w:name w:val="Table Grid"/>
    <w:basedOn w:val="TableNormal"/>
    <w:uiPriority w:val="59"/>
    <w:rsid w:val="00E4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C300-497E-4B4C-AB0C-AD19C62A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Transmittal Form</vt:lpstr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Transmittal Form</dc:title>
  <dc:subject/>
  <dc:creator>trenna</dc:creator>
  <cp:keywords/>
  <cp:lastModifiedBy>Stephani</cp:lastModifiedBy>
  <cp:revision>6</cp:revision>
  <cp:lastPrinted>2017-08-31T12:41:00Z</cp:lastPrinted>
  <dcterms:created xsi:type="dcterms:W3CDTF">2017-10-19T17:47:00Z</dcterms:created>
  <dcterms:modified xsi:type="dcterms:W3CDTF">2018-04-04T17:36:00Z</dcterms:modified>
</cp:coreProperties>
</file>